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8E018E8" w14:paraId="2C078E63" wp14:textId="735FCDC5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28E018E8" w:rsidR="28E018E8">
        <w:rPr>
          <w:b w:val="1"/>
          <w:bCs w:val="1"/>
          <w:sz w:val="28"/>
          <w:szCs w:val="28"/>
        </w:rPr>
        <w:t>Alpha</w:t>
      </w:r>
      <w:r w:rsidRPr="28E018E8" w:rsidR="28E018E8">
        <w:rPr>
          <w:b w:val="1"/>
          <w:bCs w:val="1"/>
          <w:sz w:val="28"/>
          <w:szCs w:val="28"/>
        </w:rPr>
        <w:t>bet Book</w:t>
      </w:r>
    </w:p>
    <w:p w:rsidR="28E018E8" w:rsidP="28E018E8" w:rsidRDefault="28E018E8" w14:paraId="7705B2E7" w14:textId="3CBD1E9A">
      <w:pPr>
        <w:pStyle w:val="Normal"/>
        <w:jc w:val="center"/>
        <w:rPr>
          <w:b w:val="1"/>
          <w:bCs w:val="1"/>
        </w:rPr>
      </w:pPr>
      <w:r w:rsidRPr="28E018E8" w:rsidR="28E018E8">
        <w:rPr>
          <w:b w:val="1"/>
          <w:bCs w:val="1"/>
        </w:rPr>
        <w:t>Due: Monday August 12, 2019</w:t>
      </w:r>
    </w:p>
    <w:p w:rsidR="7E14322D" w:rsidP="7E14322D" w:rsidRDefault="7E14322D" w14:paraId="2B9C4178" w14:textId="2212230D">
      <w:pPr>
        <w:pStyle w:val="Normal"/>
      </w:pPr>
      <w:r w:rsidR="28E018E8">
        <w:rPr/>
        <w:t>Create an alphabet book.  10 of the words must be from the list of 7</w:t>
      </w:r>
      <w:r w:rsidRPr="28E018E8" w:rsidR="28E018E8">
        <w:rPr>
          <w:vertAlign w:val="superscript"/>
        </w:rPr>
        <w:t>th</w:t>
      </w:r>
      <w:r w:rsidR="28E018E8">
        <w:rPr/>
        <w:t xml:space="preserve"> grade vocabulary.  Each page must include 2 sentences, one which follows the format “A is for _____________”, and another sentence that illustrates the meaning of the chosen word.  </w:t>
      </w:r>
      <w:r w:rsidR="28E018E8">
        <w:rPr/>
        <w:t xml:space="preserve">There should also be a picture, symbol or relationship map that helps show the meaning of the word.  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7E14322D" w:rsidTr="16376855" w14:paraId="4CACE4DE">
        <w:tc>
          <w:tcPr>
            <w:tcW w:w="9360" w:type="dxa"/>
            <w:tcMar/>
          </w:tcPr>
          <w:p w:rsidR="7E14322D" w:rsidP="16376855" w:rsidRDefault="7E14322D" w14:paraId="1C94A671" w14:textId="689BE91C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r w:rsidRPr="16376855" w:rsidR="16376855">
              <w:rPr>
                <w:b w:val="1"/>
                <w:bCs w:val="1"/>
                <w:sz w:val="36"/>
                <w:szCs w:val="36"/>
              </w:rPr>
              <w:t>C</w:t>
            </w:r>
            <w:r w:rsidRPr="16376855" w:rsidR="16376855">
              <w:rPr>
                <w:sz w:val="36"/>
                <w:szCs w:val="36"/>
              </w:rPr>
              <w:t xml:space="preserve"> is for </w:t>
            </w:r>
            <w:proofErr w:type="gramStart"/>
            <w:r w:rsidRPr="16376855" w:rsidR="16376855">
              <w:rPr>
                <w:b w:val="1"/>
                <w:bCs w:val="1"/>
                <w:sz w:val="36"/>
                <w:szCs w:val="36"/>
                <w:u w:val="single"/>
              </w:rPr>
              <w:t>classify</w:t>
            </w:r>
            <w:r w:rsidRPr="16376855" w:rsidR="16376855">
              <w:rPr>
                <w:b w:val="1"/>
                <w:bCs w:val="1"/>
                <w:sz w:val="36"/>
                <w:szCs w:val="36"/>
              </w:rPr>
              <w:t xml:space="preserve"> </w:t>
            </w:r>
            <w:r w:rsidRPr="16376855" w:rsidR="16376855">
              <w:rPr>
                <w:b w:val="0"/>
                <w:bCs w:val="0"/>
                <w:sz w:val="36"/>
                <w:szCs w:val="36"/>
              </w:rPr>
              <w:t xml:space="preserve"> (</w:t>
            </w:r>
            <w:proofErr w:type="gramEnd"/>
            <w:r w:rsidRPr="16376855" w:rsidR="16376855">
              <w:rPr>
                <w:b w:val="0"/>
                <w:bCs w:val="0"/>
                <w:sz w:val="36"/>
                <w:szCs w:val="36"/>
              </w:rPr>
              <w:t>v)</w:t>
            </w:r>
          </w:p>
          <w:p w:rsidR="7E14322D" w:rsidP="7E14322D" w:rsidRDefault="7E14322D" w14:paraId="459A397A" w14:textId="5BE6A077">
            <w:pPr>
              <w:pStyle w:val="Normal"/>
            </w:pPr>
          </w:p>
          <w:p w:rsidR="7E14322D" w:rsidP="7E14322D" w:rsidRDefault="7E14322D" w14:paraId="09F0E98B" w14:textId="3B8E7A3E">
            <w:pPr>
              <w:pStyle w:val="Normal"/>
            </w:pPr>
            <w:r>
              <w:drawing>
                <wp:inline wp14:editId="23A175DE" wp14:anchorId="01F76F4C">
                  <wp:extent cx="685800" cy="1205802"/>
                  <wp:effectExtent l="0" t="0" r="0" b="0"/>
                  <wp:docPr id="202708290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3d380d2416a49d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0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62638280" wp14:anchorId="2B76AEF7">
                  <wp:extent cx="661997" cy="452197"/>
                  <wp:effectExtent l="0" t="0" r="0" b="0"/>
                  <wp:docPr id="189922539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0cd17f863f7483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19767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661997" cy="452197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31F5C106" wp14:anchorId="735E50CB">
                  <wp:extent cx="575647" cy="567651"/>
                  <wp:effectExtent l="0" t="0" r="0" b="0"/>
                  <wp:docPr id="7653144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16ea465ca9342b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1" flipV="0">
                            <a:off x="0" y="0"/>
                            <a:ext cx="575647" cy="567651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8E018E8">
              <w:rPr/>
              <w:t xml:space="preserve">              </w:t>
            </w:r>
            <w:r>
              <w:drawing>
                <wp:inline wp14:editId="38B43587" wp14:anchorId="03E39F51">
                  <wp:extent cx="620951" cy="633736"/>
                  <wp:effectExtent l="0" t="0" r="0" b="0"/>
                  <wp:docPr id="139736214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1ed1b0b8520489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51" cy="63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58F31950" wp14:anchorId="617098C2">
                  <wp:extent cx="404559" cy="412888"/>
                  <wp:effectExtent l="0" t="0" r="0" b="0"/>
                  <wp:docPr id="164951942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8c0c5833b6f4a1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59" cy="41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8E018E8">
              <w:rPr/>
              <w:t xml:space="preserve">           </w:t>
            </w:r>
            <w:r>
              <w:drawing>
                <wp:inline wp14:editId="7BBF24A9" wp14:anchorId="30C82B82">
                  <wp:extent cx="523875" cy="515815"/>
                  <wp:effectExtent l="0" t="0" r="0" b="0"/>
                  <wp:docPr id="69034226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cdf9abc249f4cc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63390C05" wp14:anchorId="71E5D56D">
                  <wp:extent cx="523875" cy="716410"/>
                  <wp:effectExtent l="0" t="0" r="0" b="0"/>
                  <wp:docPr id="166730444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39a13c17e7e477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1" flipV="0">
                            <a:off x="0" y="0"/>
                            <a:ext cx="523875" cy="71641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2A710A03" wp14:anchorId="44F5AA0F">
                  <wp:extent cx="449246" cy="515815"/>
                  <wp:effectExtent l="0" t="0" r="0" b="0"/>
                  <wp:docPr id="11074879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7855730e5eb478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46" cy="51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E14322D" w:rsidP="16376855" w:rsidRDefault="7E14322D" w14:paraId="5DA800BF" w14:textId="4B2CC924">
            <w:pPr>
              <w:pStyle w:val="Normal"/>
              <w:rPr>
                <w:sz w:val="36"/>
                <w:szCs w:val="36"/>
              </w:rPr>
            </w:pPr>
            <w:r w:rsidRPr="16376855" w:rsidR="16376855">
              <w:rPr>
                <w:sz w:val="36"/>
                <w:szCs w:val="36"/>
              </w:rPr>
              <w:t xml:space="preserve">Carl </w:t>
            </w:r>
            <w:r w:rsidRPr="16376855" w:rsidR="16376855">
              <w:rPr>
                <w:sz w:val="36"/>
                <w:szCs w:val="36"/>
                <w:u w:val="single"/>
              </w:rPr>
              <w:t>classifies</w:t>
            </w:r>
            <w:r w:rsidRPr="16376855" w:rsidR="16376855">
              <w:rPr>
                <w:sz w:val="36"/>
                <w:szCs w:val="36"/>
              </w:rPr>
              <w:t xml:space="preserve"> his cats by color.</w:t>
            </w:r>
          </w:p>
        </w:tc>
      </w:tr>
    </w:tbl>
    <w:p w:rsidR="16376855" w:rsidP="16376855" w:rsidRDefault="16376855" w14:paraId="08941560" w14:textId="5E7DAA5F">
      <w:pPr>
        <w:pStyle w:val="Normal"/>
        <w:rPr>
          <w:b w:val="1"/>
          <w:bCs w:val="1"/>
        </w:rPr>
      </w:pPr>
    </w:p>
    <w:p w:rsidR="28E018E8" w:rsidP="16376855" w:rsidRDefault="28E018E8" w14:paraId="0F2665C3" w14:textId="789F90E6">
      <w:pPr>
        <w:pStyle w:val="Normal"/>
        <w:rPr>
          <w:b w:val="1"/>
          <w:bCs w:val="1"/>
        </w:rPr>
      </w:pPr>
      <w:r w:rsidRPr="16376855" w:rsidR="16376855">
        <w:rPr>
          <w:b w:val="1"/>
          <w:bCs w:val="1"/>
        </w:rPr>
        <w:t xml:space="preserve">                  </w:t>
      </w:r>
      <w:r w:rsidRPr="16376855" w:rsidR="16376855">
        <w:rPr>
          <w:b w:val="1"/>
          <w:bCs w:val="1"/>
        </w:rPr>
        <w:t>7</w:t>
      </w:r>
      <w:r w:rsidRPr="16376855" w:rsidR="16376855">
        <w:rPr>
          <w:b w:val="1"/>
          <w:bCs w:val="1"/>
          <w:vertAlign w:val="superscript"/>
        </w:rPr>
        <w:t>th</w:t>
      </w:r>
      <w:r w:rsidRPr="16376855" w:rsidR="16376855">
        <w:rPr>
          <w:b w:val="1"/>
          <w:bCs w:val="1"/>
        </w:rPr>
        <w:t xml:space="preserve"> Grade Vocabulary</w:t>
      </w:r>
    </w:p>
    <w:tbl>
      <w:tblPr>
        <w:tblStyle w:val="TableGrid"/>
        <w:tblW w:w="468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</w:tblGrid>
      <w:tr w:rsidR="28E018E8" w:rsidTr="16376855" w14:paraId="64A3181E">
        <w:tc>
          <w:tcPr>
            <w:tcW w:w="2340" w:type="dxa"/>
            <w:tcMar/>
          </w:tcPr>
          <w:p w:rsidR="28E018E8" w:rsidP="28E018E8" w:rsidRDefault="28E018E8" w14:paraId="330B4D24" w14:textId="61C49DFE">
            <w:pPr>
              <w:pStyle w:val="Normal"/>
            </w:pPr>
            <w:r w:rsidR="28E018E8">
              <w:rPr/>
              <w:t>Accuracy</w:t>
            </w:r>
          </w:p>
          <w:p w:rsidR="28E018E8" w:rsidP="28E018E8" w:rsidRDefault="28E018E8" w14:paraId="4BA92BD1" w14:textId="140D3A01">
            <w:pPr>
              <w:pStyle w:val="Normal"/>
            </w:pPr>
            <w:r w:rsidR="28E018E8">
              <w:rPr/>
              <w:t>Additional</w:t>
            </w:r>
          </w:p>
          <w:p w:rsidR="28E018E8" w:rsidP="28E018E8" w:rsidRDefault="28E018E8" w14:paraId="0F658DE3" w14:textId="2EED080C">
            <w:pPr>
              <w:pStyle w:val="Normal"/>
            </w:pPr>
            <w:r w:rsidR="28E018E8">
              <w:rPr/>
              <w:t>Analysis</w:t>
            </w:r>
          </w:p>
          <w:p w:rsidR="28E018E8" w:rsidP="28E018E8" w:rsidRDefault="28E018E8" w14:paraId="51204ABA" w14:textId="33D0D28E">
            <w:pPr>
              <w:pStyle w:val="Normal"/>
            </w:pPr>
            <w:r w:rsidR="28E018E8">
              <w:rPr/>
              <w:t>Appropriately</w:t>
            </w:r>
          </w:p>
          <w:p w:rsidR="28E018E8" w:rsidP="28E018E8" w:rsidRDefault="28E018E8" w14:paraId="44D7FA84" w14:textId="25535A41">
            <w:pPr>
              <w:pStyle w:val="Normal"/>
            </w:pPr>
            <w:r w:rsidR="28E018E8">
              <w:rPr/>
              <w:t>Authority</w:t>
            </w:r>
          </w:p>
          <w:p w:rsidR="28E018E8" w:rsidP="28E018E8" w:rsidRDefault="28E018E8" w14:paraId="21B972C1" w14:textId="3482777F">
            <w:pPr>
              <w:pStyle w:val="Normal"/>
            </w:pPr>
            <w:r w:rsidR="28E018E8">
              <w:rPr/>
              <w:t>Basically</w:t>
            </w:r>
          </w:p>
          <w:p w:rsidR="28E018E8" w:rsidP="28E018E8" w:rsidRDefault="28E018E8" w14:paraId="22ADC85C" w14:textId="2B01AA5D">
            <w:pPr>
              <w:pStyle w:val="Normal"/>
            </w:pPr>
            <w:r w:rsidR="28E018E8">
              <w:rPr/>
              <w:t>Capture</w:t>
            </w:r>
          </w:p>
          <w:p w:rsidR="28E018E8" w:rsidP="28E018E8" w:rsidRDefault="28E018E8" w14:paraId="2F5FA6A2" w14:textId="243A0A21">
            <w:pPr>
              <w:pStyle w:val="Normal"/>
            </w:pPr>
            <w:r w:rsidR="28E018E8">
              <w:rPr/>
              <w:t>Characteristic</w:t>
            </w:r>
          </w:p>
          <w:p w:rsidR="28E018E8" w:rsidP="28E018E8" w:rsidRDefault="28E018E8" w14:paraId="6319F282" w14:textId="2BE8F9E5">
            <w:pPr>
              <w:pStyle w:val="Normal"/>
            </w:pPr>
            <w:r w:rsidR="16376855">
              <w:rPr/>
              <w:t>Clarification</w:t>
            </w:r>
          </w:p>
          <w:p w:rsidR="16376855" w:rsidP="16376855" w:rsidRDefault="16376855" w14:paraId="2D0864BD" w14:textId="77FFC1C5">
            <w:pPr>
              <w:pStyle w:val="Normal"/>
            </w:pPr>
            <w:r w:rsidR="16376855">
              <w:rPr/>
              <w:t>Competent</w:t>
            </w:r>
          </w:p>
          <w:p w:rsidR="16376855" w:rsidP="16376855" w:rsidRDefault="16376855" w14:paraId="29BBA937" w14:textId="6487EA0B">
            <w:pPr>
              <w:pStyle w:val="Normal"/>
            </w:pPr>
            <w:r w:rsidR="16376855">
              <w:rPr/>
              <w:t>Concur</w:t>
            </w:r>
          </w:p>
          <w:p w:rsidR="16376855" w:rsidP="16376855" w:rsidRDefault="16376855" w14:paraId="4EC0F04D" w14:textId="3C4BF7E7">
            <w:pPr>
              <w:pStyle w:val="Normal"/>
            </w:pPr>
            <w:r w:rsidR="16376855">
              <w:rPr/>
              <w:t>Credible</w:t>
            </w:r>
          </w:p>
          <w:p w:rsidR="16376855" w:rsidP="16376855" w:rsidRDefault="16376855" w14:paraId="14E2B09C" w14:textId="7FD12CA1">
            <w:pPr>
              <w:pStyle w:val="Normal"/>
            </w:pPr>
            <w:r w:rsidR="16376855">
              <w:rPr/>
              <w:t>Determine</w:t>
            </w:r>
          </w:p>
          <w:p w:rsidR="16376855" w:rsidP="16376855" w:rsidRDefault="16376855" w14:paraId="60BB9E50" w14:textId="47486FFE">
            <w:pPr>
              <w:pStyle w:val="Normal"/>
            </w:pPr>
            <w:r w:rsidR="16376855">
              <w:rPr/>
              <w:t>Differentiate</w:t>
            </w:r>
          </w:p>
          <w:p w:rsidR="16376855" w:rsidP="16376855" w:rsidRDefault="16376855" w14:paraId="24261AB7" w14:textId="7DACF4EC">
            <w:pPr>
              <w:pStyle w:val="Normal"/>
            </w:pPr>
            <w:r w:rsidR="16376855">
              <w:rPr/>
              <w:t>Draft</w:t>
            </w:r>
          </w:p>
          <w:p w:rsidR="16376855" w:rsidP="16376855" w:rsidRDefault="16376855" w14:paraId="0C4D78DF" w14:textId="6FA33667">
            <w:pPr>
              <w:pStyle w:val="Normal"/>
            </w:pPr>
            <w:r w:rsidR="16376855">
              <w:rPr/>
              <w:t>Establish</w:t>
            </w:r>
          </w:p>
          <w:p w:rsidR="16376855" w:rsidP="16376855" w:rsidRDefault="16376855" w14:paraId="0B5F2A52" w14:textId="1E103D81">
            <w:pPr>
              <w:pStyle w:val="Normal"/>
            </w:pPr>
            <w:r w:rsidR="16376855">
              <w:rPr/>
              <w:t>Exclusive</w:t>
            </w:r>
          </w:p>
          <w:p w:rsidR="28E018E8" w:rsidP="28E018E8" w:rsidRDefault="28E018E8" w14:paraId="6FFA0E40" w14:textId="3BDAA34B">
            <w:pPr>
              <w:pStyle w:val="Normal"/>
            </w:pPr>
            <w:r w:rsidR="16376855">
              <w:rPr/>
              <w:t>Feature</w:t>
            </w:r>
          </w:p>
          <w:p w:rsidR="28E018E8" w:rsidP="28E018E8" w:rsidRDefault="28E018E8" w14:paraId="710EFEFE" w14:textId="5585B344">
            <w:pPr>
              <w:pStyle w:val="Normal"/>
            </w:pPr>
            <w:r w:rsidR="16376855">
              <w:rPr/>
              <w:t>Fundamental</w:t>
            </w:r>
          </w:p>
          <w:p w:rsidR="28E018E8" w:rsidP="28E018E8" w:rsidRDefault="28E018E8" w14:paraId="436CEDC5" w14:textId="5CE26EB1">
            <w:pPr>
              <w:pStyle w:val="Normal"/>
            </w:pPr>
            <w:r w:rsidR="16376855">
              <w:rPr/>
              <w:t>Generally</w:t>
            </w:r>
          </w:p>
          <w:p w:rsidR="28E018E8" w:rsidP="28E018E8" w:rsidRDefault="28E018E8" w14:paraId="4E32BF99" w14:textId="3090BF31">
            <w:pPr>
              <w:pStyle w:val="Normal"/>
            </w:pPr>
            <w:r w:rsidR="16376855">
              <w:rPr/>
              <w:t>Illustrate</w:t>
            </w:r>
          </w:p>
          <w:p w:rsidR="28E018E8" w:rsidP="28E018E8" w:rsidRDefault="28E018E8" w14:paraId="3142FA22" w14:textId="5E023BE9">
            <w:pPr>
              <w:pStyle w:val="Normal"/>
            </w:pPr>
            <w:r w:rsidR="16376855">
              <w:rPr/>
              <w:t>Impact</w:t>
            </w:r>
          </w:p>
        </w:tc>
        <w:tc>
          <w:tcPr>
            <w:tcW w:w="2340" w:type="dxa"/>
            <w:tcMar/>
          </w:tcPr>
          <w:p w:rsidR="28E018E8" w:rsidP="16376855" w:rsidRDefault="28E018E8" w14:paraId="6822D69E" w14:textId="76ABACCC">
            <w:pPr/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Imply </w:t>
            </w:r>
          </w:p>
          <w:p w:rsidR="28E018E8" w:rsidP="16376855" w:rsidRDefault="28E018E8" w14:paraId="07000E43" w14:textId="1EF6E38D">
            <w:pPr/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Indicate </w:t>
            </w:r>
          </w:p>
          <w:p w:rsidR="28E018E8" w:rsidP="16376855" w:rsidRDefault="28E018E8" w14:paraId="2EEB8667" w14:textId="6C2D7DF6">
            <w:pPr/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Influence  interpret </w:t>
            </w:r>
          </w:p>
          <w:p w:rsidR="28E018E8" w:rsidP="16376855" w:rsidRDefault="28E018E8" w14:paraId="3E98F0E7" w14:textId="4E3DD638">
            <w:pPr/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Interpret</w:t>
            </w:r>
          </w:p>
          <w:p w:rsidR="28E018E8" w:rsidP="16376855" w:rsidRDefault="28E018E8" w14:paraId="13C99DBC" w14:textId="35CB02F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Justification</w:t>
            </w:r>
          </w:p>
          <w:p w:rsidR="28E018E8" w:rsidP="16376855" w:rsidRDefault="28E018E8" w14:paraId="67E9D46A" w14:textId="30EDCDB2">
            <w:pPr/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Literal</w:t>
            </w:r>
          </w:p>
          <w:p w:rsidR="28E018E8" w:rsidP="16376855" w:rsidRDefault="28E018E8" w14:paraId="108AE666" w14:textId="14DB6F8F">
            <w:pPr/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Maturity </w:t>
            </w:r>
          </w:p>
          <w:p w:rsidR="28E018E8" w:rsidP="16376855" w:rsidRDefault="28E018E8" w14:paraId="796274E4" w14:textId="621460C8">
            <w:pPr/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Notorious </w:t>
            </w:r>
          </w:p>
          <w:p w:rsidR="28E018E8" w:rsidP="16376855" w:rsidRDefault="28E018E8" w14:paraId="57F82919" w14:textId="3CAB925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Objective</w:t>
            </w:r>
          </w:p>
          <w:p w:rsidR="28E018E8" w:rsidP="16376855" w:rsidRDefault="28E018E8" w14:paraId="18149EB0" w14:textId="0D35E15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Opinion</w:t>
            </w:r>
          </w:p>
          <w:p w:rsidR="28E018E8" w:rsidP="16376855" w:rsidRDefault="28E018E8" w14:paraId="74AC2376" w14:textId="5AEF8C08">
            <w:pPr/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Phase </w:t>
            </w:r>
          </w:p>
          <w:p w:rsidR="28E018E8" w:rsidP="16376855" w:rsidRDefault="28E018E8" w14:paraId="14D5B3B8" w14:textId="6EEAA77E">
            <w:pPr/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Portray </w:t>
            </w:r>
          </w:p>
          <w:p w:rsidR="28E018E8" w:rsidP="16376855" w:rsidRDefault="28E018E8" w14:paraId="173A95C7" w14:textId="2BE4CE40">
            <w:pPr/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Potential   </w:t>
            </w:r>
          </w:p>
          <w:p w:rsidR="28E018E8" w:rsidP="16376855" w:rsidRDefault="28E018E8" w14:paraId="5A8F84C9" w14:textId="5E524E01">
            <w:pPr/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Recollection </w:t>
            </w:r>
          </w:p>
          <w:p w:rsidR="28E018E8" w:rsidP="16376855" w:rsidRDefault="28E018E8" w14:paraId="00D12C5E" w14:textId="625FFE49">
            <w:pPr/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Relate </w:t>
            </w:r>
          </w:p>
          <w:p w:rsidR="28E018E8" w:rsidP="16376855" w:rsidRDefault="28E018E8" w14:paraId="32C7EB9A" w14:textId="32C6A43E">
            <w:pPr/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Result </w:t>
            </w:r>
          </w:p>
          <w:p w:rsidR="28E018E8" w:rsidP="16376855" w:rsidRDefault="28E018E8" w14:paraId="6DACB8E0" w14:textId="5A8BEC7D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Rigid</w:t>
            </w:r>
          </w:p>
          <w:p w:rsidR="28E018E8" w:rsidP="16376855" w:rsidRDefault="28E018E8" w14:paraId="51E58D2E" w14:textId="70185499">
            <w:pPr/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Strategic</w:t>
            </w:r>
          </w:p>
          <w:p w:rsidR="28E018E8" w:rsidP="16376855" w:rsidRDefault="28E018E8" w14:paraId="087B50EB" w14:textId="77B848CB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Subjective </w:t>
            </w:r>
          </w:p>
          <w:p w:rsidR="28E018E8" w:rsidP="16376855" w:rsidRDefault="28E018E8" w14:paraId="2CB85565" w14:textId="7076438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Subtle</w:t>
            </w:r>
          </w:p>
          <w:p w:rsidR="28E018E8" w:rsidP="16376855" w:rsidRDefault="28E018E8" w14:paraId="76DEB08B" w14:textId="6419F88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Unify</w:t>
            </w:r>
          </w:p>
          <w:p w:rsidR="28E018E8" w:rsidP="16376855" w:rsidRDefault="28E018E8" w14:paraId="1420BC57" w14:textId="0462629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Valid</w:t>
            </w:r>
          </w:p>
          <w:p w:rsidR="28E018E8" w:rsidP="16376855" w:rsidRDefault="28E018E8" w14:paraId="06596490" w14:textId="7B3D61AC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376855" w:rsidR="163768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Verify</w:t>
            </w:r>
          </w:p>
          <w:p w:rsidR="28E018E8" w:rsidP="28E018E8" w:rsidRDefault="28E018E8" w14:paraId="4CB418DA" w14:textId="38A63BEF">
            <w:pPr>
              <w:pStyle w:val="Normal"/>
            </w:pPr>
          </w:p>
        </w:tc>
      </w:tr>
    </w:tbl>
    <w:p w:rsidR="28E018E8" w:rsidP="28E018E8" w:rsidRDefault="28E018E8" w14:paraId="29D64BF0" w14:textId="439A47F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74ebf6ddbf04411"/>
      <w:footerReference w:type="default" r:id="R6d4236d7964e40e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E018E8" w:rsidTr="28E018E8" w14:paraId="3D9D04AF">
      <w:tc>
        <w:tcPr>
          <w:tcW w:w="3120" w:type="dxa"/>
          <w:tcMar/>
        </w:tcPr>
        <w:p w:rsidR="28E018E8" w:rsidP="28E018E8" w:rsidRDefault="28E018E8" w14:paraId="137F6AD0" w14:textId="783E9DA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8E018E8" w:rsidP="28E018E8" w:rsidRDefault="28E018E8" w14:paraId="287A4FFE" w14:textId="5CA254B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8E018E8" w:rsidP="28E018E8" w:rsidRDefault="28E018E8" w14:paraId="303FF02F" w14:textId="54FF083E">
          <w:pPr>
            <w:pStyle w:val="Header"/>
            <w:bidi w:val="0"/>
            <w:ind w:right="-115"/>
            <w:jc w:val="right"/>
          </w:pPr>
        </w:p>
      </w:tc>
    </w:tr>
  </w:tbl>
  <w:p w:rsidR="28E018E8" w:rsidP="28E018E8" w:rsidRDefault="28E018E8" w14:paraId="42043B20" w14:textId="65767AE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E018E8" w:rsidTr="28E018E8" w14:paraId="511D4CF7">
      <w:tc>
        <w:tcPr>
          <w:tcW w:w="3120" w:type="dxa"/>
          <w:tcMar/>
        </w:tcPr>
        <w:p w:rsidR="28E018E8" w:rsidP="28E018E8" w:rsidRDefault="28E018E8" w14:paraId="3C08B755" w14:textId="550BB26D">
          <w:pPr>
            <w:pStyle w:val="Header"/>
            <w:bidi w:val="0"/>
            <w:ind w:left="-115"/>
            <w:jc w:val="left"/>
          </w:pPr>
          <w:r w:rsidR="28E018E8">
            <w:rPr/>
            <w:t>Name_____________________</w:t>
          </w:r>
        </w:p>
      </w:tc>
      <w:tc>
        <w:tcPr>
          <w:tcW w:w="3120" w:type="dxa"/>
          <w:tcMar/>
        </w:tcPr>
        <w:p w:rsidR="28E018E8" w:rsidP="28E018E8" w:rsidRDefault="28E018E8" w14:paraId="11704025" w14:textId="74B156E7">
          <w:pPr>
            <w:pStyle w:val="Header"/>
            <w:bidi w:val="0"/>
            <w:jc w:val="center"/>
          </w:pPr>
          <w:r w:rsidR="28E018E8">
            <w:rPr/>
            <w:t>Class Period_______</w:t>
          </w:r>
        </w:p>
      </w:tc>
      <w:tc>
        <w:tcPr>
          <w:tcW w:w="3120" w:type="dxa"/>
          <w:tcMar/>
        </w:tcPr>
        <w:p w:rsidR="28E018E8" w:rsidP="28E018E8" w:rsidRDefault="28E018E8" w14:paraId="1984A181" w14:textId="2055AA4B">
          <w:pPr>
            <w:pStyle w:val="Header"/>
            <w:bidi w:val="0"/>
            <w:ind w:right="-115"/>
            <w:jc w:val="right"/>
          </w:pPr>
          <w:r w:rsidR="28E018E8">
            <w:rPr/>
            <w:t>Grade__________________</w:t>
          </w:r>
        </w:p>
      </w:tc>
    </w:tr>
  </w:tbl>
  <w:p w:rsidR="28E018E8" w:rsidP="28E018E8" w:rsidRDefault="28E018E8" w14:paraId="4AC7B95D" w14:textId="2C27A93C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BE4D1E5"/>
  <w15:docId w15:val="{f3179fc5-bc87-45a7-b11e-5ec4edc9511d}"/>
  <w:rsids>
    <w:rsidRoot w:val="0BE4D1E5"/>
    <w:rsid w:val="0BE4D1E5"/>
    <w:rsid w:val="16376855"/>
    <w:rsid w:val="28E018E8"/>
    <w:rsid w:val="7E14322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3d380d2416a49d9" /><Relationship Type="http://schemas.openxmlformats.org/officeDocument/2006/relationships/image" Target="/media/image.jpg" Id="R90cd17f863f74834" /><Relationship Type="http://schemas.openxmlformats.org/officeDocument/2006/relationships/image" Target="/media/image2.jpg" Id="R916ea465ca9342bd" /><Relationship Type="http://schemas.openxmlformats.org/officeDocument/2006/relationships/image" Target="/media/image3.jpg" Id="Ra1ed1b0b85204898" /><Relationship Type="http://schemas.openxmlformats.org/officeDocument/2006/relationships/image" Target="/media/image4.jpg" Id="Rd8c0c5833b6f4a1e" /><Relationship Type="http://schemas.openxmlformats.org/officeDocument/2006/relationships/image" Target="/media/image5.jpg" Id="Rbcdf9abc249f4ccd" /><Relationship Type="http://schemas.openxmlformats.org/officeDocument/2006/relationships/image" Target="/media/image6.jpg" Id="R139a13c17e7e4773" /><Relationship Type="http://schemas.openxmlformats.org/officeDocument/2006/relationships/image" Target="/media/image7.jpg" Id="Rb7855730e5eb4781" /><Relationship Type="http://schemas.openxmlformats.org/officeDocument/2006/relationships/header" Target="/word/header.xml" Id="Rc74ebf6ddbf04411" /><Relationship Type="http://schemas.openxmlformats.org/officeDocument/2006/relationships/footer" Target="/word/footer.xml" Id="R6d4236d7964e40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2019-08-05T03:07:04.6863478Z</dcterms:created>
  <dcterms:modified xsi:type="dcterms:W3CDTF">2019-08-05T16:44:55.3229876Z</dcterms:modified>
  <dc:creator>Gillian Skow</dc:creator>
  <lastModifiedBy>Gillian Skow</lastModifiedBy>
</coreProperties>
</file>